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4678" w:rsidRPr="000113AE" w:rsidRDefault="00B5525D" w:rsidP="00B5525D">
      <w:pPr>
        <w:jc w:val="center"/>
        <w:rPr>
          <w:rFonts w:asciiTheme="minorHAnsi" w:hAnsiTheme="minorHAnsi" w:cstheme="minorHAnsi"/>
          <w:b/>
          <w:sz w:val="28"/>
        </w:rPr>
      </w:pPr>
      <w:r w:rsidRPr="000113AE">
        <w:rPr>
          <w:rFonts w:asciiTheme="minorHAnsi" w:hAnsiTheme="minorHAnsi" w:cstheme="minorHAnsi"/>
          <w:b/>
          <w:sz w:val="28"/>
        </w:rPr>
        <w:t xml:space="preserve">Karta </w:t>
      </w:r>
      <w:r w:rsidR="00E95D96" w:rsidRPr="000113AE">
        <w:rPr>
          <w:rFonts w:asciiTheme="minorHAnsi" w:hAnsiTheme="minorHAnsi" w:cstheme="minorHAnsi"/>
          <w:b/>
          <w:sz w:val="28"/>
        </w:rPr>
        <w:t>przedmiotu</w:t>
      </w:r>
    </w:p>
    <w:p w:rsidR="0044078F" w:rsidRPr="000113AE" w:rsidRDefault="0044078F" w:rsidP="00B5525D">
      <w:pPr>
        <w:jc w:val="center"/>
        <w:rPr>
          <w:rFonts w:asciiTheme="minorHAnsi" w:hAnsiTheme="minorHAnsi" w:cstheme="minorHAnsi"/>
          <w:b/>
          <w:sz w:val="28"/>
        </w:rPr>
      </w:pPr>
      <w:r w:rsidRPr="000113AE">
        <w:rPr>
          <w:rFonts w:asciiTheme="minorHAnsi" w:hAnsiTheme="minorHAnsi" w:cstheme="minorHAnsi"/>
          <w:b/>
          <w:sz w:val="28"/>
        </w:rPr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6E41E7" w:rsidRPr="000113AE" w:rsidTr="00AD301D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6E41E7" w:rsidRPr="000113AE" w:rsidRDefault="006E41E7" w:rsidP="0030369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113AE">
              <w:rPr>
                <w:rFonts w:asciiTheme="minorHAnsi" w:hAnsiTheme="minorHAnsi" w:cstheme="minorHAnsi"/>
                <w:b/>
              </w:rPr>
              <w:t>Informacje ogólne o przedmiocie</w:t>
            </w:r>
          </w:p>
        </w:tc>
      </w:tr>
      <w:tr w:rsidR="006E41E7" w:rsidRPr="000113AE" w:rsidTr="00D27CA1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E41E7" w:rsidRPr="00D27CA1" w:rsidRDefault="00BA6237" w:rsidP="0044078F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D27CA1">
              <w:rPr>
                <w:rFonts w:asciiTheme="minorHAnsi" w:hAnsiTheme="minorHAnsi" w:cstheme="minorHAnsi"/>
                <w:b/>
              </w:rPr>
              <w:t>1. </w:t>
            </w:r>
            <w:r w:rsidR="006E41E7" w:rsidRPr="00D27CA1">
              <w:rPr>
                <w:rFonts w:asciiTheme="minorHAnsi" w:hAnsiTheme="minorHAnsi" w:cstheme="minorHAnsi"/>
                <w:b/>
              </w:rPr>
              <w:t>Kierunek studiów:</w:t>
            </w:r>
            <w:r w:rsidR="00E26040">
              <w:rPr>
                <w:rFonts w:asciiTheme="minorHAnsi" w:hAnsiTheme="minorHAnsi" w:cstheme="minorHAnsi"/>
                <w:b/>
              </w:rPr>
              <w:t xml:space="preserve"> </w:t>
            </w:r>
            <w:r w:rsidR="00776550" w:rsidRPr="00D27CA1">
              <w:rPr>
                <w:rFonts w:asciiTheme="minorHAnsi" w:hAnsiTheme="minorHAnsi" w:cstheme="minorHAnsi"/>
              </w:rPr>
              <w:t>Fizjoterapia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6E41E7" w:rsidRPr="00D27CA1" w:rsidRDefault="00BA6237" w:rsidP="00BA6237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D27CA1">
              <w:rPr>
                <w:rFonts w:asciiTheme="minorHAnsi" w:hAnsiTheme="minorHAnsi" w:cstheme="minorHAnsi"/>
                <w:b/>
              </w:rPr>
              <w:t>2. </w:t>
            </w:r>
            <w:r w:rsidR="006E41E7" w:rsidRPr="00D27CA1">
              <w:rPr>
                <w:rFonts w:asciiTheme="minorHAnsi" w:hAnsiTheme="minorHAnsi" w:cstheme="minorHAnsi"/>
                <w:b/>
              </w:rPr>
              <w:t>Poziom kształcenia:</w:t>
            </w:r>
            <w:r w:rsidR="00C3210B" w:rsidRPr="00D27CA1">
              <w:rPr>
                <w:rFonts w:asciiTheme="minorHAnsi" w:hAnsiTheme="minorHAnsi" w:cstheme="minorHAnsi"/>
              </w:rPr>
              <w:br/>
            </w:r>
            <w:r w:rsidR="00776550" w:rsidRPr="00D27CA1">
              <w:rPr>
                <w:rFonts w:asciiTheme="minorHAnsi" w:hAnsiTheme="minorHAnsi" w:cstheme="minorHAnsi"/>
              </w:rPr>
              <w:t>jednolite magisterskie</w:t>
            </w:r>
            <w:r w:rsidR="00C3210B" w:rsidRPr="00D27CA1">
              <w:rPr>
                <w:rFonts w:asciiTheme="minorHAnsi" w:hAnsiTheme="minorHAnsi" w:cstheme="minorHAnsi"/>
              </w:rPr>
              <w:t xml:space="preserve"> / profil ogólnoakademicki</w:t>
            </w:r>
          </w:p>
          <w:p w:rsidR="006E41E7" w:rsidRPr="00D27CA1" w:rsidRDefault="00BA6237" w:rsidP="00E26040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D27CA1">
              <w:rPr>
                <w:rFonts w:asciiTheme="minorHAnsi" w:hAnsiTheme="minorHAnsi" w:cstheme="minorHAnsi"/>
                <w:b/>
              </w:rPr>
              <w:t>3. </w:t>
            </w:r>
            <w:r w:rsidR="006E41E7" w:rsidRPr="00D27CA1">
              <w:rPr>
                <w:rFonts w:asciiTheme="minorHAnsi" w:hAnsiTheme="minorHAnsi" w:cstheme="minorHAnsi"/>
                <w:b/>
              </w:rPr>
              <w:t>Forma studiów:</w:t>
            </w:r>
            <w:r w:rsidR="00E26040">
              <w:rPr>
                <w:rFonts w:asciiTheme="minorHAnsi" w:hAnsiTheme="minorHAnsi" w:cstheme="minorHAnsi"/>
                <w:b/>
              </w:rPr>
              <w:t xml:space="preserve"> </w:t>
            </w:r>
            <w:r w:rsidR="00D473B0">
              <w:rPr>
                <w:rFonts w:asciiTheme="minorHAnsi" w:hAnsiTheme="minorHAnsi" w:cstheme="minorHAnsi"/>
              </w:rPr>
              <w:t>Nies</w:t>
            </w:r>
            <w:r w:rsidR="00776550" w:rsidRPr="00D27CA1">
              <w:rPr>
                <w:rFonts w:asciiTheme="minorHAnsi" w:hAnsiTheme="minorHAnsi" w:cstheme="minorHAnsi"/>
              </w:rPr>
              <w:t>tacjonarne</w:t>
            </w:r>
          </w:p>
        </w:tc>
      </w:tr>
      <w:tr w:rsidR="006E41E7" w:rsidRPr="000113AE" w:rsidTr="00D27CA1">
        <w:trPr>
          <w:trHeight w:val="272"/>
        </w:trPr>
        <w:tc>
          <w:tcPr>
            <w:tcW w:w="4192" w:type="dxa"/>
            <w:gridSpan w:val="2"/>
            <w:shd w:val="clear" w:color="auto" w:fill="auto"/>
          </w:tcPr>
          <w:p w:rsidR="006E41E7" w:rsidRPr="00D27CA1" w:rsidRDefault="00BA6237" w:rsidP="00FE2E69">
            <w:pPr>
              <w:spacing w:after="0"/>
              <w:rPr>
                <w:rFonts w:asciiTheme="minorHAnsi" w:hAnsiTheme="minorHAnsi" w:cstheme="minorHAnsi"/>
              </w:rPr>
            </w:pPr>
            <w:r w:rsidRPr="00D27CA1">
              <w:rPr>
                <w:rFonts w:asciiTheme="minorHAnsi" w:hAnsiTheme="minorHAnsi" w:cstheme="minorHAnsi"/>
                <w:b/>
              </w:rPr>
              <w:t>4. </w:t>
            </w:r>
            <w:r w:rsidR="006E41E7" w:rsidRPr="00D27CA1">
              <w:rPr>
                <w:rFonts w:asciiTheme="minorHAnsi" w:hAnsiTheme="minorHAnsi" w:cstheme="minorHAnsi"/>
                <w:b/>
              </w:rPr>
              <w:t>Rok:</w:t>
            </w:r>
            <w:r w:rsidR="00B5388C" w:rsidRPr="00D27CA1">
              <w:rPr>
                <w:rFonts w:asciiTheme="minorHAnsi" w:hAnsiTheme="minorHAnsi" w:cstheme="minorHAnsi"/>
              </w:rPr>
              <w:t xml:space="preserve"> </w:t>
            </w:r>
            <w:r w:rsidR="00776550" w:rsidRPr="00D27CA1">
              <w:rPr>
                <w:rFonts w:asciiTheme="minorHAnsi" w:hAnsiTheme="minorHAnsi" w:cstheme="minorHAnsi"/>
              </w:rPr>
              <w:t>I rok / cykl 202</w:t>
            </w:r>
            <w:r w:rsidR="00FE2E69" w:rsidRPr="00D27CA1">
              <w:rPr>
                <w:rFonts w:asciiTheme="minorHAnsi" w:hAnsiTheme="minorHAnsi" w:cstheme="minorHAnsi"/>
              </w:rPr>
              <w:t>0</w:t>
            </w:r>
            <w:r w:rsidR="00776550" w:rsidRPr="00D27CA1">
              <w:rPr>
                <w:rFonts w:asciiTheme="minorHAnsi" w:hAnsiTheme="minorHAnsi" w:cstheme="minorHAnsi"/>
              </w:rPr>
              <w:t>-202</w:t>
            </w:r>
            <w:r w:rsidR="00FE2E69" w:rsidRPr="00D27CA1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5500" w:type="dxa"/>
            <w:gridSpan w:val="3"/>
            <w:shd w:val="clear" w:color="auto" w:fill="auto"/>
          </w:tcPr>
          <w:p w:rsidR="006E41E7" w:rsidRPr="00D27CA1" w:rsidRDefault="00BA6237" w:rsidP="00C3210B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D27CA1">
              <w:rPr>
                <w:rFonts w:asciiTheme="minorHAnsi" w:hAnsiTheme="minorHAnsi" w:cstheme="minorHAnsi"/>
                <w:b/>
              </w:rPr>
              <w:t>5. </w:t>
            </w:r>
            <w:r w:rsidR="006E41E7" w:rsidRPr="00D27CA1">
              <w:rPr>
                <w:rFonts w:asciiTheme="minorHAnsi" w:hAnsiTheme="minorHAnsi" w:cstheme="minorHAnsi"/>
                <w:b/>
              </w:rPr>
              <w:t xml:space="preserve">Semestr: </w:t>
            </w:r>
            <w:r w:rsidR="00E905C6" w:rsidRPr="00794225">
              <w:rPr>
                <w:rFonts w:asciiTheme="minorHAnsi" w:hAnsiTheme="minorHAnsi" w:cstheme="minorHAnsi"/>
              </w:rPr>
              <w:t>I</w:t>
            </w:r>
          </w:p>
        </w:tc>
      </w:tr>
      <w:tr w:rsidR="006E41E7" w:rsidRPr="000113AE" w:rsidTr="00D27CA1">
        <w:tc>
          <w:tcPr>
            <w:tcW w:w="9692" w:type="dxa"/>
            <w:gridSpan w:val="5"/>
            <w:shd w:val="clear" w:color="auto" w:fill="auto"/>
          </w:tcPr>
          <w:p w:rsidR="006E41E7" w:rsidRPr="00D27CA1" w:rsidRDefault="00BA6237" w:rsidP="00B5388C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D27CA1">
              <w:rPr>
                <w:rFonts w:asciiTheme="minorHAnsi" w:hAnsiTheme="minorHAnsi" w:cstheme="minorHAnsi"/>
                <w:b/>
              </w:rPr>
              <w:t>6. </w:t>
            </w:r>
            <w:r w:rsidR="006E41E7" w:rsidRPr="00D27CA1">
              <w:rPr>
                <w:rFonts w:asciiTheme="minorHAnsi" w:hAnsiTheme="minorHAnsi" w:cstheme="minorHAnsi"/>
                <w:b/>
              </w:rPr>
              <w:t>Nazwa przedmiotu:</w:t>
            </w:r>
            <w:r w:rsidR="00B5388C" w:rsidRPr="00D27CA1">
              <w:rPr>
                <w:rFonts w:asciiTheme="minorHAnsi" w:hAnsiTheme="minorHAnsi" w:cstheme="minorHAnsi"/>
              </w:rPr>
              <w:t xml:space="preserve"> </w:t>
            </w:r>
            <w:r w:rsidR="00B5388C" w:rsidRPr="00D27CA1">
              <w:rPr>
                <w:rFonts w:cs="Calibri"/>
                <w:lang w:eastAsia="pl-PL"/>
              </w:rPr>
              <w:t>Fizjoprofilaktyka i promocja zdrowia</w:t>
            </w:r>
          </w:p>
        </w:tc>
      </w:tr>
      <w:tr w:rsidR="006E41E7" w:rsidRPr="000113AE" w:rsidTr="00D27CA1">
        <w:tc>
          <w:tcPr>
            <w:tcW w:w="9692" w:type="dxa"/>
            <w:gridSpan w:val="5"/>
            <w:shd w:val="clear" w:color="auto" w:fill="auto"/>
          </w:tcPr>
          <w:p w:rsidR="006E41E7" w:rsidRPr="00D27CA1" w:rsidRDefault="00BA6237" w:rsidP="0030369B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D27CA1">
              <w:rPr>
                <w:rFonts w:asciiTheme="minorHAnsi" w:hAnsiTheme="minorHAnsi" w:cstheme="minorHAnsi"/>
                <w:b/>
              </w:rPr>
              <w:t>7. </w:t>
            </w:r>
            <w:r w:rsidR="006E41E7" w:rsidRPr="00D27CA1">
              <w:rPr>
                <w:rFonts w:asciiTheme="minorHAnsi" w:hAnsiTheme="minorHAnsi" w:cstheme="minorHAnsi"/>
                <w:b/>
              </w:rPr>
              <w:t>Status przedmiotu:</w:t>
            </w:r>
            <w:r w:rsidR="00E26040">
              <w:rPr>
                <w:rFonts w:asciiTheme="minorHAnsi" w:hAnsiTheme="minorHAnsi" w:cstheme="minorHAnsi"/>
              </w:rPr>
              <w:t xml:space="preserve"> O</w:t>
            </w:r>
            <w:r w:rsidR="00776550" w:rsidRPr="00D27CA1">
              <w:rPr>
                <w:rFonts w:asciiTheme="minorHAnsi" w:hAnsiTheme="minorHAnsi" w:cstheme="minorHAnsi"/>
              </w:rPr>
              <w:t>bowiązkowy</w:t>
            </w:r>
          </w:p>
        </w:tc>
      </w:tr>
      <w:tr w:rsidR="006E41E7" w:rsidRPr="000113AE" w:rsidTr="00AD301D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6E41E7" w:rsidRPr="000113AE" w:rsidRDefault="000F1048" w:rsidP="0030369B">
            <w:pPr>
              <w:pStyle w:val="Akapitzlist"/>
              <w:spacing w:after="0" w:line="240" w:lineRule="auto"/>
              <w:ind w:left="0"/>
              <w:jc w:val="both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8</w:t>
            </w:r>
            <w:r w:rsidR="00BA6237" w:rsidRPr="000113AE">
              <w:rPr>
                <w:rFonts w:asciiTheme="minorHAnsi" w:hAnsiTheme="minorHAnsi" w:cstheme="minorHAnsi"/>
                <w:b/>
              </w:rPr>
              <w:t>.</w:t>
            </w:r>
            <w:r w:rsidR="00BA6237" w:rsidRPr="00B5388C">
              <w:rPr>
                <w:rFonts w:asciiTheme="minorHAnsi" w:hAnsiTheme="minorHAnsi" w:cstheme="minorHAnsi"/>
                <w:b/>
              </w:rPr>
              <w:t> </w:t>
            </w:r>
            <w:r w:rsidRPr="00970A0B">
              <w:rPr>
                <w:rFonts w:asciiTheme="minorHAnsi" w:hAnsiTheme="minorHAnsi" w:cstheme="minorHAnsi"/>
                <w:b/>
                <w:bCs/>
              </w:rPr>
              <w:t>Treści programowe</w:t>
            </w:r>
            <w:r w:rsidR="00AD301D" w:rsidRPr="00970A0B">
              <w:rPr>
                <w:rFonts w:asciiTheme="minorHAnsi" w:hAnsiTheme="minorHAnsi" w:cstheme="minorHAnsi"/>
                <w:b/>
                <w:bCs/>
              </w:rPr>
              <w:t xml:space="preserve"> przedmiotu i przypisane do nich efekty uczenia się</w:t>
            </w:r>
          </w:p>
        </w:tc>
      </w:tr>
      <w:tr w:rsidR="006E41E7" w:rsidRPr="000113AE" w:rsidTr="00AD301D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E810A3" w:rsidRPr="00970A0B" w:rsidRDefault="00E810A3" w:rsidP="00AC41D4">
            <w:pPr>
              <w:pStyle w:val="Akapitzlist"/>
              <w:numPr>
                <w:ilvl w:val="0"/>
                <w:numId w:val="37"/>
              </w:numPr>
              <w:spacing w:after="0" w:line="240" w:lineRule="auto"/>
              <w:ind w:left="142" w:hanging="142"/>
              <w:jc w:val="both"/>
              <w:rPr>
                <w:rFonts w:asciiTheme="minorHAnsi" w:hAnsiTheme="minorHAnsi" w:cstheme="minorHAnsi"/>
              </w:rPr>
            </w:pPr>
            <w:r w:rsidRPr="00970A0B">
              <w:rPr>
                <w:rFonts w:asciiTheme="minorHAnsi" w:hAnsiTheme="minorHAnsi" w:cstheme="minorHAnsi"/>
                <w:lang w:eastAsia="pl-PL"/>
              </w:rPr>
              <w:t xml:space="preserve">Przedstawienie zasad promocji zdrowia i zdrowego stylu życia, zagrożeń zdrowotnych w różnych grupach wiekowych i </w:t>
            </w:r>
            <w:r w:rsidRPr="00970A0B">
              <w:rPr>
                <w:rFonts w:asciiTheme="minorHAnsi" w:hAnsiTheme="minorHAnsi" w:cstheme="minorHAnsi"/>
                <w:bCs/>
              </w:rPr>
              <w:t>osób z ze specjalnymi potrzebami, w tym osób z niepełnosprawnością</w:t>
            </w:r>
            <w:r w:rsidRPr="00970A0B">
              <w:rPr>
                <w:rFonts w:asciiTheme="minorHAnsi" w:hAnsiTheme="minorHAnsi" w:cstheme="minorHAnsi"/>
              </w:rPr>
              <w:t xml:space="preserve"> </w:t>
            </w:r>
          </w:p>
          <w:p w:rsidR="00E810A3" w:rsidRPr="00970A0B" w:rsidRDefault="00E810A3" w:rsidP="00AC41D4">
            <w:pPr>
              <w:pStyle w:val="Akapitzlist"/>
              <w:numPr>
                <w:ilvl w:val="0"/>
                <w:numId w:val="37"/>
              </w:numPr>
              <w:spacing w:after="0" w:line="240" w:lineRule="auto"/>
              <w:ind w:left="142" w:hanging="142"/>
              <w:jc w:val="both"/>
              <w:rPr>
                <w:rFonts w:asciiTheme="minorHAnsi" w:hAnsiTheme="minorHAnsi" w:cstheme="minorHAnsi"/>
              </w:rPr>
            </w:pPr>
            <w:r w:rsidRPr="00970A0B">
              <w:rPr>
                <w:rFonts w:asciiTheme="minorHAnsi" w:hAnsiTheme="minorHAnsi" w:cstheme="minorHAnsi"/>
                <w:bCs/>
              </w:rPr>
              <w:t>Omówienia modeli zachowań prozdrowotnych człowieka ze szczególnym uwzględnieniem aktywności fizycznej</w:t>
            </w:r>
          </w:p>
          <w:p w:rsidR="00E810A3" w:rsidRPr="00970A0B" w:rsidRDefault="00E810A3" w:rsidP="00AC41D4">
            <w:pPr>
              <w:pStyle w:val="Akapitzlist"/>
              <w:numPr>
                <w:ilvl w:val="0"/>
                <w:numId w:val="37"/>
              </w:numPr>
              <w:spacing w:after="0" w:line="240" w:lineRule="auto"/>
              <w:ind w:left="142" w:hanging="142"/>
              <w:jc w:val="both"/>
              <w:rPr>
                <w:rFonts w:asciiTheme="minorHAnsi" w:hAnsiTheme="minorHAnsi" w:cstheme="minorHAnsi"/>
              </w:rPr>
            </w:pPr>
            <w:r w:rsidRPr="00970A0B">
              <w:rPr>
                <w:rFonts w:asciiTheme="minorHAnsi" w:hAnsiTheme="minorHAnsi" w:cstheme="minorHAnsi"/>
                <w:lang w:eastAsia="pl-PL"/>
              </w:rPr>
              <w:t xml:space="preserve">Analiza i omówienie różnorodnych form zajęć zdrowotnych, rekreacyjnych, sportowych w różnych grupach wiekowych i </w:t>
            </w:r>
            <w:r w:rsidRPr="00970A0B">
              <w:rPr>
                <w:rFonts w:asciiTheme="minorHAnsi" w:hAnsiTheme="minorHAnsi" w:cstheme="minorHAnsi"/>
                <w:bCs/>
              </w:rPr>
              <w:t>osób z ze specjalnymi potrzebami, w tym osób z niepełnosprawnością</w:t>
            </w:r>
          </w:p>
          <w:p w:rsidR="00E810A3" w:rsidRPr="00970A0B" w:rsidRDefault="00E810A3" w:rsidP="00AC41D4">
            <w:pPr>
              <w:pStyle w:val="Akapitzlist"/>
              <w:numPr>
                <w:ilvl w:val="0"/>
                <w:numId w:val="37"/>
              </w:numPr>
              <w:spacing w:after="0" w:line="240" w:lineRule="auto"/>
              <w:ind w:left="142" w:hanging="142"/>
              <w:jc w:val="both"/>
              <w:rPr>
                <w:rFonts w:asciiTheme="minorHAnsi" w:hAnsiTheme="minorHAnsi" w:cstheme="minorHAnsi"/>
              </w:rPr>
            </w:pPr>
            <w:r w:rsidRPr="00970A0B">
              <w:rPr>
                <w:rFonts w:asciiTheme="minorHAnsi" w:hAnsiTheme="minorHAnsi" w:cstheme="minorHAnsi"/>
                <w:lang w:eastAsia="pl-PL"/>
              </w:rPr>
              <w:t>Rola fizjoterapeuty w fizjoprofilaktyce i promocji zdrowia</w:t>
            </w:r>
          </w:p>
          <w:p w:rsidR="00970A0B" w:rsidRPr="00970A0B" w:rsidRDefault="00970A0B" w:rsidP="00AC41D4">
            <w:pPr>
              <w:pStyle w:val="Akapitzlist"/>
              <w:spacing w:after="0" w:line="240" w:lineRule="auto"/>
              <w:ind w:left="142"/>
              <w:jc w:val="both"/>
              <w:rPr>
                <w:rFonts w:asciiTheme="minorHAnsi" w:hAnsiTheme="minorHAnsi" w:cstheme="minorHAnsi"/>
              </w:rPr>
            </w:pPr>
          </w:p>
          <w:p w:rsidR="00AD301D" w:rsidRPr="00970A0B" w:rsidRDefault="00AD301D" w:rsidP="00AC41D4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970A0B">
              <w:rPr>
                <w:rFonts w:asciiTheme="minorHAnsi" w:hAnsiTheme="minorHAnsi" w:cstheme="minorHAnsi"/>
                <w:b/>
              </w:rPr>
              <w:t>Efekty uczenia się/odniesienie do efektów uczenia się zawartych w standardach</w:t>
            </w:r>
          </w:p>
          <w:p w:rsidR="00AD301D" w:rsidRPr="00970A0B" w:rsidRDefault="00AD301D" w:rsidP="00AC41D4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970A0B">
              <w:rPr>
                <w:rFonts w:asciiTheme="minorHAnsi" w:hAnsiTheme="minorHAnsi" w:cstheme="minorHAnsi"/>
              </w:rPr>
              <w:t>w zakresi</w:t>
            </w:r>
            <w:r w:rsidR="00591713">
              <w:rPr>
                <w:rFonts w:asciiTheme="minorHAnsi" w:hAnsiTheme="minorHAnsi" w:cstheme="minorHAnsi"/>
              </w:rPr>
              <w:t>e wiedzy student zna i rozumie:</w:t>
            </w:r>
            <w:r w:rsidR="00970A0B" w:rsidRPr="00970A0B">
              <w:rPr>
                <w:rFonts w:asciiTheme="minorHAnsi" w:hAnsiTheme="minorHAnsi" w:cstheme="minorHAnsi"/>
              </w:rPr>
              <w:t xml:space="preserve"> </w:t>
            </w:r>
            <w:r w:rsidR="00591713">
              <w:rPr>
                <w:rFonts w:asciiTheme="minorHAnsi" w:hAnsiTheme="minorHAnsi" w:cstheme="minorHAnsi"/>
              </w:rPr>
              <w:t>C.W.17</w:t>
            </w:r>
          </w:p>
          <w:p w:rsidR="006E41E7" w:rsidRPr="00970A0B" w:rsidRDefault="00AD301D" w:rsidP="00AC41D4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970A0B">
              <w:rPr>
                <w:rFonts w:asciiTheme="minorHAnsi" w:hAnsiTheme="minorHAnsi" w:cstheme="minorHAnsi"/>
              </w:rPr>
              <w:t>w zakresie umiejętności student potraf</w:t>
            </w:r>
            <w:r w:rsidR="00776550" w:rsidRPr="00970A0B">
              <w:rPr>
                <w:rFonts w:asciiTheme="minorHAnsi" w:hAnsiTheme="minorHAnsi" w:cstheme="minorHAnsi"/>
              </w:rPr>
              <w:t xml:space="preserve">i: </w:t>
            </w:r>
            <w:r w:rsidR="009A34C4" w:rsidRPr="00970A0B">
              <w:rPr>
                <w:rFonts w:asciiTheme="minorHAnsi" w:hAnsiTheme="minorHAnsi" w:cstheme="minorHAnsi"/>
              </w:rPr>
              <w:t>C.U.</w:t>
            </w:r>
            <w:r w:rsidR="00970A0B">
              <w:rPr>
                <w:rFonts w:asciiTheme="minorHAnsi" w:hAnsiTheme="minorHAnsi" w:cstheme="minorHAnsi"/>
              </w:rPr>
              <w:t>17</w:t>
            </w:r>
          </w:p>
        </w:tc>
      </w:tr>
      <w:tr w:rsidR="00A60AD2" w:rsidRPr="000113AE" w:rsidTr="00AD301D">
        <w:tc>
          <w:tcPr>
            <w:tcW w:w="8688" w:type="dxa"/>
            <w:gridSpan w:val="4"/>
            <w:vAlign w:val="center"/>
          </w:tcPr>
          <w:p w:rsidR="00A60AD2" w:rsidRPr="000113AE" w:rsidRDefault="00D44629" w:rsidP="003319BC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0113AE">
              <w:rPr>
                <w:rFonts w:asciiTheme="minorHAnsi" w:hAnsiTheme="minorHAnsi" w:cstheme="minorHAnsi"/>
                <w:b/>
              </w:rPr>
              <w:t xml:space="preserve">9. </w:t>
            </w:r>
            <w:r w:rsidR="00A60AD2" w:rsidRPr="000113AE">
              <w:rPr>
                <w:rFonts w:asciiTheme="minorHAnsi" w:hAnsiTheme="minorHAnsi" w:cstheme="minorHAnsi"/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:rsidR="00A60AD2" w:rsidRPr="000113AE" w:rsidRDefault="000E4CF0" w:rsidP="00442D3F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35</w:t>
            </w:r>
          </w:p>
        </w:tc>
      </w:tr>
      <w:tr w:rsidR="00D44629" w:rsidRPr="000113AE" w:rsidTr="00AD301D">
        <w:tc>
          <w:tcPr>
            <w:tcW w:w="8688" w:type="dxa"/>
            <w:gridSpan w:val="4"/>
            <w:vAlign w:val="center"/>
          </w:tcPr>
          <w:p w:rsidR="00D44629" w:rsidRPr="000113AE" w:rsidRDefault="00D44629" w:rsidP="003319BC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0113AE">
              <w:rPr>
                <w:rFonts w:asciiTheme="minorHAnsi" w:hAnsiTheme="minorHAnsi" w:cstheme="minorHAnsi"/>
                <w:b/>
              </w:rPr>
              <w:t>10. liczba punktów ECTS dla przedmiotu</w:t>
            </w:r>
          </w:p>
        </w:tc>
        <w:tc>
          <w:tcPr>
            <w:tcW w:w="1004" w:type="dxa"/>
            <w:vAlign w:val="center"/>
          </w:tcPr>
          <w:p w:rsidR="00D44629" w:rsidRPr="000113AE" w:rsidRDefault="00956156" w:rsidP="00442D3F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  <w:b/>
              </w:rPr>
            </w:pPr>
            <w:r w:rsidRPr="000113AE">
              <w:rPr>
                <w:rFonts w:asciiTheme="minorHAnsi" w:hAnsiTheme="minorHAnsi" w:cstheme="minorHAnsi"/>
                <w:b/>
              </w:rPr>
              <w:t>2</w:t>
            </w:r>
          </w:p>
        </w:tc>
      </w:tr>
      <w:tr w:rsidR="00A60AD2" w:rsidRPr="000113AE" w:rsidTr="00AD301D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0AD2" w:rsidRPr="000113AE" w:rsidRDefault="00A60AD2" w:rsidP="00CF22FD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b/>
              </w:rPr>
            </w:pPr>
            <w:r w:rsidRPr="000113AE">
              <w:rPr>
                <w:rFonts w:asciiTheme="minorHAnsi" w:hAnsiTheme="minorHAnsi" w:cstheme="minorHAnsi"/>
                <w:b/>
              </w:rPr>
              <w:t>1</w:t>
            </w:r>
            <w:r w:rsidR="00AD301D" w:rsidRPr="000113AE">
              <w:rPr>
                <w:rFonts w:asciiTheme="minorHAnsi" w:hAnsiTheme="minorHAnsi" w:cstheme="minorHAnsi"/>
                <w:b/>
              </w:rPr>
              <w:t>1</w:t>
            </w:r>
            <w:r w:rsidRPr="000113AE">
              <w:rPr>
                <w:rFonts w:asciiTheme="minorHAnsi" w:hAnsiTheme="minorHAnsi" w:cstheme="minorHAnsi"/>
                <w:b/>
              </w:rPr>
              <w:t xml:space="preserve">. Sposoby weryfikacji </w:t>
            </w:r>
            <w:r w:rsidR="00CF22FD" w:rsidRPr="000113AE">
              <w:rPr>
                <w:rFonts w:asciiTheme="minorHAnsi" w:hAnsiTheme="minorHAnsi" w:cstheme="minorHAnsi"/>
                <w:b/>
              </w:rPr>
              <w:t xml:space="preserve">i oceny </w:t>
            </w:r>
            <w:r w:rsidRPr="000113AE">
              <w:rPr>
                <w:rFonts w:asciiTheme="minorHAnsi" w:hAnsiTheme="minorHAnsi" w:cstheme="minorHAnsi"/>
                <w:b/>
              </w:rPr>
              <w:t xml:space="preserve">efektów </w:t>
            </w:r>
            <w:r w:rsidR="00CF22FD" w:rsidRPr="000113AE">
              <w:rPr>
                <w:rFonts w:asciiTheme="minorHAnsi" w:hAnsiTheme="minorHAnsi" w:cstheme="minorHAnsi"/>
                <w:b/>
              </w:rPr>
              <w:t>uczenia się</w:t>
            </w:r>
          </w:p>
        </w:tc>
      </w:tr>
      <w:tr w:rsidR="00D44629" w:rsidRPr="000113AE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D44629" w:rsidRPr="000113AE" w:rsidRDefault="00D44629" w:rsidP="00700E54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Pr="000113AE" w:rsidRDefault="00D44629" w:rsidP="007A4CD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Pr="000113AE" w:rsidRDefault="00D90EBE" w:rsidP="007A4CD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Sposoby oceny*</w:t>
            </w:r>
          </w:p>
        </w:tc>
      </w:tr>
      <w:tr w:rsidR="00A52355" w:rsidRPr="000113AE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Pr="000113AE" w:rsidRDefault="00A52355" w:rsidP="00700E54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0113AE" w:rsidRDefault="00AC41D4" w:rsidP="00794225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Zaliczenie ustne</w:t>
            </w:r>
            <w:r w:rsidR="00545E56">
              <w:rPr>
                <w:rFonts w:asciiTheme="minorHAnsi" w:hAnsiTheme="minorHAnsi" w:cstheme="minorHAnsi"/>
              </w:rPr>
              <w:t xml:space="preserve">/ Test wyboru/ </w:t>
            </w:r>
            <w:r w:rsidR="00794225">
              <w:rPr>
                <w:rFonts w:asciiTheme="minorHAnsi" w:hAnsiTheme="minorHAnsi" w:cstheme="minorHAnsi"/>
              </w:rPr>
              <w:t>Praca pisemna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0113AE" w:rsidRDefault="00A52355" w:rsidP="00694D11">
            <w:pPr>
              <w:spacing w:after="0" w:line="240" w:lineRule="auto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0113AE">
              <w:rPr>
                <w:rFonts w:asciiTheme="minorHAnsi" w:hAnsiTheme="minorHAnsi" w:cstheme="minorHAnsi"/>
                <w:b/>
                <w:sz w:val="28"/>
                <w:szCs w:val="28"/>
              </w:rPr>
              <w:t>*</w:t>
            </w:r>
          </w:p>
        </w:tc>
      </w:tr>
      <w:tr w:rsidR="00A52355" w:rsidRPr="000113AE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Pr="000113AE" w:rsidRDefault="00A52355" w:rsidP="00D44629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W zakresie 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0113AE" w:rsidRDefault="00AC41D4" w:rsidP="009A34C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Pokaz/ </w:t>
            </w:r>
            <w:r w:rsidR="00794225">
              <w:rPr>
                <w:rFonts w:asciiTheme="minorHAnsi" w:hAnsiTheme="minorHAnsi" w:cstheme="minorHAnsi"/>
              </w:rPr>
              <w:t>Z</w:t>
            </w:r>
            <w:r w:rsidR="009A34C4">
              <w:rPr>
                <w:rFonts w:asciiTheme="minorHAnsi" w:hAnsiTheme="minorHAnsi" w:cstheme="minorHAnsi"/>
              </w:rPr>
              <w:t>aliczenie praktyczne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0113AE" w:rsidRDefault="00A52355" w:rsidP="00694D11">
            <w:pPr>
              <w:spacing w:after="0" w:line="240" w:lineRule="auto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0113AE">
              <w:rPr>
                <w:rFonts w:asciiTheme="minorHAnsi" w:hAnsiTheme="minorHAnsi" w:cstheme="minorHAnsi"/>
                <w:b/>
                <w:sz w:val="28"/>
                <w:szCs w:val="28"/>
              </w:rPr>
              <w:t>*</w:t>
            </w:r>
          </w:p>
        </w:tc>
      </w:tr>
    </w:tbl>
    <w:p w:rsidR="007D05D1" w:rsidRPr="000113AE" w:rsidRDefault="007D05D1" w:rsidP="007D05D1">
      <w:pPr>
        <w:rPr>
          <w:rFonts w:asciiTheme="minorHAnsi" w:hAnsiTheme="minorHAnsi" w:cstheme="minorHAnsi"/>
        </w:rPr>
      </w:pPr>
    </w:p>
    <w:p w:rsidR="00741652" w:rsidRPr="000113AE" w:rsidRDefault="00741652" w:rsidP="007D05D1">
      <w:pPr>
        <w:rPr>
          <w:rFonts w:asciiTheme="minorHAnsi" w:hAnsiTheme="minorHAnsi" w:cstheme="minorHAnsi"/>
        </w:rPr>
      </w:pPr>
    </w:p>
    <w:p w:rsidR="00D90EBE" w:rsidRPr="000113AE" w:rsidRDefault="00D90EBE" w:rsidP="007D05D1">
      <w:pPr>
        <w:rPr>
          <w:rFonts w:asciiTheme="minorHAnsi" w:hAnsiTheme="minorHAnsi" w:cstheme="minorHAnsi"/>
        </w:rPr>
      </w:pPr>
      <w:r w:rsidRPr="000113AE">
        <w:rPr>
          <w:rFonts w:asciiTheme="minorHAnsi" w:hAnsiTheme="minorHAnsi" w:cstheme="minorHAnsi"/>
          <w:b/>
          <w:sz w:val="28"/>
          <w:szCs w:val="28"/>
        </w:rPr>
        <w:t>*</w:t>
      </w:r>
      <w:r w:rsidRPr="000113AE">
        <w:rPr>
          <w:rFonts w:asciiTheme="minorHAnsi" w:hAnsiTheme="minorHAnsi" w:cstheme="minorHAnsi"/>
        </w:rPr>
        <w:t xml:space="preserve"> zakłada się, że ocena oznacza na poziomie: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Bardzo dobry (5,0)</w:t>
      </w:r>
      <w:r w:rsidRPr="000113AE">
        <w:rPr>
          <w:rFonts w:asciiTheme="minorHAnsi" w:hAnsiTheme="minorHAnsi" w:cstheme="minorHAnsi"/>
          <w:color w:val="000000"/>
        </w:rPr>
        <w:t xml:space="preserve"> - zakładane efekty uczenia się zostały osiągnięte i znacznym stopniu przekraczają wymagany poziom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Ponad dobry (4,5)</w:t>
      </w:r>
      <w:r w:rsidRPr="000113AE">
        <w:rPr>
          <w:rFonts w:asciiTheme="minorHAnsi" w:hAnsiTheme="minorHAnsi" w:cstheme="minorHAnsi"/>
          <w:color w:val="000000"/>
        </w:rPr>
        <w:t xml:space="preserve"> - zakładane efekty uczenia się zostały osiągnięte i w niewielkim stopniu przekraczają wymagany poziom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Dobry (4,0)</w:t>
      </w:r>
      <w:r w:rsidRPr="000113AE">
        <w:rPr>
          <w:rFonts w:asciiTheme="minorHAnsi" w:hAnsiTheme="minorHAnsi" w:cstheme="minorHAnsi"/>
          <w:color w:val="000000"/>
        </w:rPr>
        <w:t xml:space="preserve"> – zakładane efekty uczenia się zostały osiągnięte na wymaganym poziomie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Dość dobry (3,5)</w:t>
      </w:r>
      <w:r w:rsidRPr="000113AE">
        <w:rPr>
          <w:rFonts w:asciiTheme="minorHAnsi" w:hAnsiTheme="minorHAnsi" w:cstheme="minorHAnsi"/>
          <w:color w:val="000000"/>
        </w:rPr>
        <w:t xml:space="preserve"> – zakładane efekty uczenia się zostały osiągnięte na średnim wymaganym poziomie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Dostateczny (3,0)</w:t>
      </w:r>
      <w:r w:rsidRPr="000113AE">
        <w:rPr>
          <w:rFonts w:asciiTheme="minorHAnsi" w:hAnsiTheme="minorHAnsi" w:cstheme="minorHAnsi"/>
          <w:color w:val="000000"/>
        </w:rPr>
        <w:t xml:space="preserve"> - zakładane efekty uczenia się zostały osiągnięte na minimalnym wymaganym poziomie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Niedostateczny (2,0)</w:t>
      </w:r>
      <w:r w:rsidRPr="000113AE">
        <w:rPr>
          <w:rFonts w:asciiTheme="minorHAnsi" w:hAnsiTheme="minorHAnsi" w:cstheme="minorHAnsi"/>
          <w:color w:val="000000"/>
        </w:rPr>
        <w:t xml:space="preserve"> – zakładane efekty uczenia się nie zostały uzyskane.</w:t>
      </w:r>
    </w:p>
    <w:p w:rsidR="00D90EBE" w:rsidRPr="000113AE" w:rsidRDefault="00D90EBE" w:rsidP="00D90EBE">
      <w:pPr>
        <w:spacing w:after="0"/>
        <w:rPr>
          <w:rFonts w:asciiTheme="minorHAnsi" w:hAnsiTheme="minorHAnsi" w:cstheme="minorHAnsi"/>
        </w:rPr>
      </w:pPr>
    </w:p>
    <w:p w:rsidR="00D90EBE" w:rsidRPr="000113AE" w:rsidRDefault="00D90EBE" w:rsidP="007D05D1">
      <w:pPr>
        <w:rPr>
          <w:rFonts w:asciiTheme="minorHAnsi" w:hAnsiTheme="minorHAnsi" w:cstheme="minorHAnsi"/>
        </w:rPr>
      </w:pPr>
    </w:p>
    <w:p w:rsidR="00CF22FD" w:rsidRPr="000113AE" w:rsidRDefault="00F94103" w:rsidP="00F94103">
      <w:pPr>
        <w:rPr>
          <w:rFonts w:asciiTheme="minorHAnsi" w:hAnsiTheme="minorHAnsi" w:cstheme="minorHAnsi"/>
        </w:rPr>
      </w:pPr>
      <w:bookmarkStart w:id="0" w:name="_GoBack"/>
      <w:bookmarkEnd w:id="0"/>
      <w:r w:rsidRPr="000113AE">
        <w:rPr>
          <w:rFonts w:asciiTheme="minorHAnsi" w:hAnsiTheme="minorHAnsi" w:cstheme="minorHAnsi"/>
        </w:rPr>
        <w:t xml:space="preserve"> </w:t>
      </w:r>
    </w:p>
    <w:sectPr w:rsidR="00CF22FD" w:rsidRPr="000113AE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76A9B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18442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6415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288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0AD8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2D217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22431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46CDE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9C83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37272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EC2292"/>
    <w:multiLevelType w:val="hybridMultilevel"/>
    <w:tmpl w:val="D444C5C2"/>
    <w:lvl w:ilvl="0" w:tplc="AF12E6B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5901899"/>
    <w:multiLevelType w:val="hybridMultilevel"/>
    <w:tmpl w:val="99E2DE10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8647F"/>
    <w:multiLevelType w:val="multilevel"/>
    <w:tmpl w:val="2D2438D8"/>
    <w:lvl w:ilvl="0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0D2441EB"/>
    <w:multiLevelType w:val="hybridMultilevel"/>
    <w:tmpl w:val="BB1254CE"/>
    <w:lvl w:ilvl="0" w:tplc="EB420AEA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13A60CCF"/>
    <w:multiLevelType w:val="hybridMultilevel"/>
    <w:tmpl w:val="F962CEC6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D902324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D055CE"/>
    <w:multiLevelType w:val="hybridMultilevel"/>
    <w:tmpl w:val="24C4BD4C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FE0F26"/>
    <w:multiLevelType w:val="hybridMultilevel"/>
    <w:tmpl w:val="F0628F38"/>
    <w:lvl w:ilvl="0" w:tplc="F2CE5ED8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0F07E1"/>
    <w:multiLevelType w:val="hybridMultilevel"/>
    <w:tmpl w:val="3DD0A7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9E66E8"/>
    <w:multiLevelType w:val="hybridMultilevel"/>
    <w:tmpl w:val="338E27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6A82CDA"/>
    <w:multiLevelType w:val="hybridMultilevel"/>
    <w:tmpl w:val="BDB6684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29C93ED2"/>
    <w:multiLevelType w:val="hybridMultilevel"/>
    <w:tmpl w:val="504CC312"/>
    <w:lvl w:ilvl="0" w:tplc="7882786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E16F4"/>
    <w:multiLevelType w:val="hybridMultilevel"/>
    <w:tmpl w:val="95126DA2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383D3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BE301AA"/>
    <w:multiLevelType w:val="hybridMultilevel"/>
    <w:tmpl w:val="06B0D2D8"/>
    <w:lvl w:ilvl="0" w:tplc="6DEA288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C4461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564305D"/>
    <w:multiLevelType w:val="hybridMultilevel"/>
    <w:tmpl w:val="86722CAE"/>
    <w:lvl w:ilvl="0" w:tplc="64C6848C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FC7A00"/>
    <w:multiLevelType w:val="hybridMultilevel"/>
    <w:tmpl w:val="45C4CE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9F65D9"/>
    <w:multiLevelType w:val="hybridMultilevel"/>
    <w:tmpl w:val="391402D8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C8172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5A2B673C"/>
    <w:multiLevelType w:val="hybridMultilevel"/>
    <w:tmpl w:val="C8A03704"/>
    <w:lvl w:ilvl="0" w:tplc="86B41C66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A8974E0"/>
    <w:multiLevelType w:val="hybridMultilevel"/>
    <w:tmpl w:val="88580508"/>
    <w:lvl w:ilvl="0" w:tplc="B4D27588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48274E"/>
    <w:multiLevelType w:val="hybridMultilevel"/>
    <w:tmpl w:val="D5BE98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9C26E7"/>
    <w:multiLevelType w:val="hybridMultilevel"/>
    <w:tmpl w:val="55644C6A"/>
    <w:lvl w:ilvl="0" w:tplc="C71024B6">
      <w:start w:val="1"/>
      <w:numFmt w:val="bullet"/>
      <w:lvlText w:val=""/>
      <w:lvlJc w:val="left"/>
      <w:pPr>
        <w:tabs>
          <w:tab w:val="num" w:pos="3552"/>
        </w:tabs>
        <w:ind w:left="3552" w:hanging="360"/>
      </w:pPr>
      <w:rPr>
        <w:rFonts w:ascii="Wingdings" w:hAnsi="Wingdings" w:hint="default"/>
        <w:color w:val="FFFFFF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067D8E"/>
    <w:multiLevelType w:val="hybridMultilevel"/>
    <w:tmpl w:val="015EE65E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254C10"/>
    <w:multiLevelType w:val="hybridMultilevel"/>
    <w:tmpl w:val="9E00D0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2D6C77"/>
    <w:multiLevelType w:val="hybridMultilevel"/>
    <w:tmpl w:val="E090A164"/>
    <w:lvl w:ilvl="0" w:tplc="B13CBCD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403AF8"/>
    <w:multiLevelType w:val="hybridMultilevel"/>
    <w:tmpl w:val="4126C43C"/>
    <w:lvl w:ilvl="0" w:tplc="BF1E6D0E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5"/>
  </w:num>
  <w:num w:numId="2">
    <w:abstractNumId w:val="15"/>
  </w:num>
  <w:num w:numId="3">
    <w:abstractNumId w:val="21"/>
  </w:num>
  <w:num w:numId="4">
    <w:abstractNumId w:val="24"/>
  </w:num>
  <w:num w:numId="5">
    <w:abstractNumId w:val="33"/>
  </w:num>
  <w:num w:numId="6">
    <w:abstractNumId w:val="11"/>
  </w:num>
  <w:num w:numId="7">
    <w:abstractNumId w:val="27"/>
  </w:num>
  <w:num w:numId="8">
    <w:abstractNumId w:val="32"/>
  </w:num>
  <w:num w:numId="9">
    <w:abstractNumId w:val="19"/>
  </w:num>
  <w:num w:numId="10">
    <w:abstractNumId w:val="10"/>
  </w:num>
  <w:num w:numId="11">
    <w:abstractNumId w:val="29"/>
  </w:num>
  <w:num w:numId="12">
    <w:abstractNumId w:val="37"/>
  </w:num>
  <w:num w:numId="13">
    <w:abstractNumId w:val="31"/>
  </w:num>
  <w:num w:numId="14">
    <w:abstractNumId w:val="17"/>
  </w:num>
  <w:num w:numId="15">
    <w:abstractNumId w:val="30"/>
  </w:num>
  <w:num w:numId="16">
    <w:abstractNumId w:val="36"/>
  </w:num>
  <w:num w:numId="17">
    <w:abstractNumId w:val="20"/>
  </w:num>
  <w:num w:numId="18">
    <w:abstractNumId w:val="18"/>
  </w:num>
  <w:num w:numId="19">
    <w:abstractNumId w:val="28"/>
  </w:num>
  <w:num w:numId="20">
    <w:abstractNumId w:val="22"/>
  </w:num>
  <w:num w:numId="21">
    <w:abstractNumId w:val="12"/>
  </w:num>
  <w:num w:numId="22">
    <w:abstractNumId w:val="34"/>
  </w:num>
  <w:num w:numId="23">
    <w:abstractNumId w:val="16"/>
  </w:num>
  <w:num w:numId="24">
    <w:abstractNumId w:val="14"/>
  </w:num>
  <w:num w:numId="25">
    <w:abstractNumId w:val="25"/>
  </w:num>
  <w:num w:numId="26">
    <w:abstractNumId w:val="13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9"/>
  </w:num>
  <w:num w:numId="37">
    <w:abstractNumId w:val="23"/>
  </w:num>
  <w:num w:numId="3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525D"/>
    <w:rsid w:val="0000224E"/>
    <w:rsid w:val="00002809"/>
    <w:rsid w:val="00004B51"/>
    <w:rsid w:val="00010285"/>
    <w:rsid w:val="000113AE"/>
    <w:rsid w:val="000145E3"/>
    <w:rsid w:val="00015AE0"/>
    <w:rsid w:val="000175F9"/>
    <w:rsid w:val="00024D1A"/>
    <w:rsid w:val="000305B3"/>
    <w:rsid w:val="00035614"/>
    <w:rsid w:val="00035676"/>
    <w:rsid w:val="00035A4A"/>
    <w:rsid w:val="00042766"/>
    <w:rsid w:val="00065A5D"/>
    <w:rsid w:val="00066113"/>
    <w:rsid w:val="00066D60"/>
    <w:rsid w:val="00070752"/>
    <w:rsid w:val="000742AD"/>
    <w:rsid w:val="00075274"/>
    <w:rsid w:val="00082F63"/>
    <w:rsid w:val="00092BEC"/>
    <w:rsid w:val="000948C1"/>
    <w:rsid w:val="00094AD5"/>
    <w:rsid w:val="00094D6F"/>
    <w:rsid w:val="00097F5F"/>
    <w:rsid w:val="000C0FE2"/>
    <w:rsid w:val="000C290F"/>
    <w:rsid w:val="000C4933"/>
    <w:rsid w:val="000D4675"/>
    <w:rsid w:val="000D634D"/>
    <w:rsid w:val="000D641C"/>
    <w:rsid w:val="000D7143"/>
    <w:rsid w:val="000E4CF0"/>
    <w:rsid w:val="000F1048"/>
    <w:rsid w:val="000F1C6D"/>
    <w:rsid w:val="000F35C2"/>
    <w:rsid w:val="000F4DB9"/>
    <w:rsid w:val="000F71F3"/>
    <w:rsid w:val="001010C8"/>
    <w:rsid w:val="001066A7"/>
    <w:rsid w:val="001076A9"/>
    <w:rsid w:val="00122867"/>
    <w:rsid w:val="00123C43"/>
    <w:rsid w:val="00124889"/>
    <w:rsid w:val="00125F9D"/>
    <w:rsid w:val="001450F6"/>
    <w:rsid w:val="001472E8"/>
    <w:rsid w:val="00157924"/>
    <w:rsid w:val="00171EEF"/>
    <w:rsid w:val="001739F9"/>
    <w:rsid w:val="00180716"/>
    <w:rsid w:val="001847F0"/>
    <w:rsid w:val="00187A60"/>
    <w:rsid w:val="001A1986"/>
    <w:rsid w:val="001B79E1"/>
    <w:rsid w:val="001B7D65"/>
    <w:rsid w:val="001C2120"/>
    <w:rsid w:val="001C45A4"/>
    <w:rsid w:val="001C5A3F"/>
    <w:rsid w:val="001D7341"/>
    <w:rsid w:val="001F0265"/>
    <w:rsid w:val="002078B1"/>
    <w:rsid w:val="00215C51"/>
    <w:rsid w:val="00215E68"/>
    <w:rsid w:val="002209B8"/>
    <w:rsid w:val="00222DB8"/>
    <w:rsid w:val="00223E9B"/>
    <w:rsid w:val="00234DE6"/>
    <w:rsid w:val="00235F7B"/>
    <w:rsid w:val="002420FF"/>
    <w:rsid w:val="00244195"/>
    <w:rsid w:val="00245136"/>
    <w:rsid w:val="002464DD"/>
    <w:rsid w:val="00247F37"/>
    <w:rsid w:val="002508F1"/>
    <w:rsid w:val="00254DE8"/>
    <w:rsid w:val="00260A0C"/>
    <w:rsid w:val="00261A80"/>
    <w:rsid w:val="00265E8E"/>
    <w:rsid w:val="00285E68"/>
    <w:rsid w:val="00291D46"/>
    <w:rsid w:val="002936EF"/>
    <w:rsid w:val="0029467C"/>
    <w:rsid w:val="00296237"/>
    <w:rsid w:val="002B6AA8"/>
    <w:rsid w:val="002C1EC4"/>
    <w:rsid w:val="002C20D3"/>
    <w:rsid w:val="002C7D17"/>
    <w:rsid w:val="002D5DEF"/>
    <w:rsid w:val="002D60B4"/>
    <w:rsid w:val="002D6C6F"/>
    <w:rsid w:val="002E0BC3"/>
    <w:rsid w:val="002E1086"/>
    <w:rsid w:val="002F0599"/>
    <w:rsid w:val="002F1389"/>
    <w:rsid w:val="002F2361"/>
    <w:rsid w:val="002F4668"/>
    <w:rsid w:val="002F5572"/>
    <w:rsid w:val="0030369B"/>
    <w:rsid w:val="003040FE"/>
    <w:rsid w:val="00306F0D"/>
    <w:rsid w:val="003121DA"/>
    <w:rsid w:val="00315ED5"/>
    <w:rsid w:val="00317888"/>
    <w:rsid w:val="00317A47"/>
    <w:rsid w:val="003205B9"/>
    <w:rsid w:val="003207A3"/>
    <w:rsid w:val="00322831"/>
    <w:rsid w:val="00324538"/>
    <w:rsid w:val="00324AAB"/>
    <w:rsid w:val="003260F9"/>
    <w:rsid w:val="003319BC"/>
    <w:rsid w:val="00332CB6"/>
    <w:rsid w:val="003343C3"/>
    <w:rsid w:val="00335E9B"/>
    <w:rsid w:val="003435C3"/>
    <w:rsid w:val="0035397B"/>
    <w:rsid w:val="00354B49"/>
    <w:rsid w:val="00356018"/>
    <w:rsid w:val="0036304F"/>
    <w:rsid w:val="00370D4E"/>
    <w:rsid w:val="00373984"/>
    <w:rsid w:val="00373CE0"/>
    <w:rsid w:val="00381734"/>
    <w:rsid w:val="00385B6D"/>
    <w:rsid w:val="00393F0A"/>
    <w:rsid w:val="003A46EC"/>
    <w:rsid w:val="003A7223"/>
    <w:rsid w:val="003B1A44"/>
    <w:rsid w:val="003B53B3"/>
    <w:rsid w:val="003C1251"/>
    <w:rsid w:val="003C33AB"/>
    <w:rsid w:val="003C50AC"/>
    <w:rsid w:val="003C669D"/>
    <w:rsid w:val="003C67B2"/>
    <w:rsid w:val="003E3AE2"/>
    <w:rsid w:val="003E48FB"/>
    <w:rsid w:val="003E4D71"/>
    <w:rsid w:val="003F1E2B"/>
    <w:rsid w:val="003F79DA"/>
    <w:rsid w:val="00405FEA"/>
    <w:rsid w:val="004341D7"/>
    <w:rsid w:val="0044078F"/>
    <w:rsid w:val="004423CA"/>
    <w:rsid w:val="00442D3F"/>
    <w:rsid w:val="00453BA1"/>
    <w:rsid w:val="00454CCD"/>
    <w:rsid w:val="00457868"/>
    <w:rsid w:val="0046179D"/>
    <w:rsid w:val="00461C9A"/>
    <w:rsid w:val="004677A8"/>
    <w:rsid w:val="00467D73"/>
    <w:rsid w:val="004749A4"/>
    <w:rsid w:val="00484187"/>
    <w:rsid w:val="004850E8"/>
    <w:rsid w:val="00490FE7"/>
    <w:rsid w:val="00491FB6"/>
    <w:rsid w:val="004A63C8"/>
    <w:rsid w:val="004B0AE0"/>
    <w:rsid w:val="004B289C"/>
    <w:rsid w:val="004C1142"/>
    <w:rsid w:val="004D23B2"/>
    <w:rsid w:val="004D27D2"/>
    <w:rsid w:val="004D2A28"/>
    <w:rsid w:val="004D5788"/>
    <w:rsid w:val="004D5BD6"/>
    <w:rsid w:val="00500EDC"/>
    <w:rsid w:val="005016F4"/>
    <w:rsid w:val="005027BA"/>
    <w:rsid w:val="005042E7"/>
    <w:rsid w:val="0052329B"/>
    <w:rsid w:val="00526169"/>
    <w:rsid w:val="0052669A"/>
    <w:rsid w:val="0053683C"/>
    <w:rsid w:val="00536CE8"/>
    <w:rsid w:val="005445BE"/>
    <w:rsid w:val="00545E56"/>
    <w:rsid w:val="00547917"/>
    <w:rsid w:val="005523D4"/>
    <w:rsid w:val="0055279F"/>
    <w:rsid w:val="00557E12"/>
    <w:rsid w:val="00561D6F"/>
    <w:rsid w:val="00567BAF"/>
    <w:rsid w:val="00577537"/>
    <w:rsid w:val="00591713"/>
    <w:rsid w:val="00594791"/>
    <w:rsid w:val="005A0C2C"/>
    <w:rsid w:val="005A191A"/>
    <w:rsid w:val="005B36D6"/>
    <w:rsid w:val="005B5497"/>
    <w:rsid w:val="005C19CE"/>
    <w:rsid w:val="005C7E86"/>
    <w:rsid w:val="005D4AA5"/>
    <w:rsid w:val="005E2DF6"/>
    <w:rsid w:val="005E430A"/>
    <w:rsid w:val="005E4C3F"/>
    <w:rsid w:val="005E5B26"/>
    <w:rsid w:val="005E7AC6"/>
    <w:rsid w:val="00601B46"/>
    <w:rsid w:val="00602892"/>
    <w:rsid w:val="00606D9E"/>
    <w:rsid w:val="006117B7"/>
    <w:rsid w:val="00612866"/>
    <w:rsid w:val="00623D31"/>
    <w:rsid w:val="00630EFE"/>
    <w:rsid w:val="00636538"/>
    <w:rsid w:val="00643FDA"/>
    <w:rsid w:val="00645B58"/>
    <w:rsid w:val="006513EA"/>
    <w:rsid w:val="00652519"/>
    <w:rsid w:val="006605C6"/>
    <w:rsid w:val="006609BB"/>
    <w:rsid w:val="00664BEE"/>
    <w:rsid w:val="00670E92"/>
    <w:rsid w:val="00683F5F"/>
    <w:rsid w:val="0068783E"/>
    <w:rsid w:val="00694D11"/>
    <w:rsid w:val="006A6251"/>
    <w:rsid w:val="006A6C5F"/>
    <w:rsid w:val="006B18A8"/>
    <w:rsid w:val="006B3180"/>
    <w:rsid w:val="006B7905"/>
    <w:rsid w:val="006B7A49"/>
    <w:rsid w:val="006B7AC6"/>
    <w:rsid w:val="006D4D72"/>
    <w:rsid w:val="006E41E7"/>
    <w:rsid w:val="006E6D4A"/>
    <w:rsid w:val="006F3C4C"/>
    <w:rsid w:val="006F3DCC"/>
    <w:rsid w:val="00700E54"/>
    <w:rsid w:val="00701C3B"/>
    <w:rsid w:val="007057C2"/>
    <w:rsid w:val="00711798"/>
    <w:rsid w:val="007146DF"/>
    <w:rsid w:val="007230E5"/>
    <w:rsid w:val="0072661E"/>
    <w:rsid w:val="0073097A"/>
    <w:rsid w:val="00740E1E"/>
    <w:rsid w:val="00741652"/>
    <w:rsid w:val="007436F2"/>
    <w:rsid w:val="00746C9A"/>
    <w:rsid w:val="00747B1E"/>
    <w:rsid w:val="00750206"/>
    <w:rsid w:val="007530DF"/>
    <w:rsid w:val="00755D74"/>
    <w:rsid w:val="007563CC"/>
    <w:rsid w:val="0075730C"/>
    <w:rsid w:val="00763026"/>
    <w:rsid w:val="0076690F"/>
    <w:rsid w:val="00772883"/>
    <w:rsid w:val="0077444F"/>
    <w:rsid w:val="00776550"/>
    <w:rsid w:val="00776D4E"/>
    <w:rsid w:val="00780ABF"/>
    <w:rsid w:val="00781CB3"/>
    <w:rsid w:val="00787B24"/>
    <w:rsid w:val="00794225"/>
    <w:rsid w:val="00796C71"/>
    <w:rsid w:val="007A180E"/>
    <w:rsid w:val="007A37F0"/>
    <w:rsid w:val="007A4CD9"/>
    <w:rsid w:val="007A585F"/>
    <w:rsid w:val="007B06D0"/>
    <w:rsid w:val="007B0B4B"/>
    <w:rsid w:val="007C33CF"/>
    <w:rsid w:val="007D05D1"/>
    <w:rsid w:val="007D0F0D"/>
    <w:rsid w:val="007D35CC"/>
    <w:rsid w:val="007D3B13"/>
    <w:rsid w:val="007D5447"/>
    <w:rsid w:val="007D5B3B"/>
    <w:rsid w:val="007E08A3"/>
    <w:rsid w:val="007E2867"/>
    <w:rsid w:val="007F3CE4"/>
    <w:rsid w:val="00806F97"/>
    <w:rsid w:val="00813F6E"/>
    <w:rsid w:val="0081777C"/>
    <w:rsid w:val="00820611"/>
    <w:rsid w:val="00820D5B"/>
    <w:rsid w:val="00822333"/>
    <w:rsid w:val="00822808"/>
    <w:rsid w:val="00825E3A"/>
    <w:rsid w:val="00832FF0"/>
    <w:rsid w:val="008447DC"/>
    <w:rsid w:val="00847D2F"/>
    <w:rsid w:val="00853C55"/>
    <w:rsid w:val="00854EE2"/>
    <w:rsid w:val="00855A5A"/>
    <w:rsid w:val="008612A3"/>
    <w:rsid w:val="00862C8A"/>
    <w:rsid w:val="008632CE"/>
    <w:rsid w:val="00874678"/>
    <w:rsid w:val="00876C0B"/>
    <w:rsid w:val="008875D3"/>
    <w:rsid w:val="008A4AC4"/>
    <w:rsid w:val="008C2B7B"/>
    <w:rsid w:val="008C565C"/>
    <w:rsid w:val="008D3273"/>
    <w:rsid w:val="008D6168"/>
    <w:rsid w:val="008D7A32"/>
    <w:rsid w:val="008D7F46"/>
    <w:rsid w:val="008E058F"/>
    <w:rsid w:val="008E0C68"/>
    <w:rsid w:val="008E6D90"/>
    <w:rsid w:val="008E7989"/>
    <w:rsid w:val="008F6BB0"/>
    <w:rsid w:val="00913431"/>
    <w:rsid w:val="0091370A"/>
    <w:rsid w:val="00920EA1"/>
    <w:rsid w:val="00934BC5"/>
    <w:rsid w:val="009429AF"/>
    <w:rsid w:val="00947D4E"/>
    <w:rsid w:val="00953361"/>
    <w:rsid w:val="00955FE5"/>
    <w:rsid w:val="00956156"/>
    <w:rsid w:val="0095772B"/>
    <w:rsid w:val="00960FC9"/>
    <w:rsid w:val="009625BA"/>
    <w:rsid w:val="00962B8C"/>
    <w:rsid w:val="00967504"/>
    <w:rsid w:val="009706CB"/>
    <w:rsid w:val="00970A0B"/>
    <w:rsid w:val="00970EB5"/>
    <w:rsid w:val="00975797"/>
    <w:rsid w:val="00983D1D"/>
    <w:rsid w:val="009A34C4"/>
    <w:rsid w:val="009A6ADF"/>
    <w:rsid w:val="009C7E46"/>
    <w:rsid w:val="009D2106"/>
    <w:rsid w:val="009D2361"/>
    <w:rsid w:val="009E3A77"/>
    <w:rsid w:val="00A11A6C"/>
    <w:rsid w:val="00A17C58"/>
    <w:rsid w:val="00A23872"/>
    <w:rsid w:val="00A2511E"/>
    <w:rsid w:val="00A31BF5"/>
    <w:rsid w:val="00A35E5B"/>
    <w:rsid w:val="00A369D4"/>
    <w:rsid w:val="00A45243"/>
    <w:rsid w:val="00A516C5"/>
    <w:rsid w:val="00A52355"/>
    <w:rsid w:val="00A524A6"/>
    <w:rsid w:val="00A553D2"/>
    <w:rsid w:val="00A57174"/>
    <w:rsid w:val="00A60AD2"/>
    <w:rsid w:val="00A64EF5"/>
    <w:rsid w:val="00A6612F"/>
    <w:rsid w:val="00A8469F"/>
    <w:rsid w:val="00A964BE"/>
    <w:rsid w:val="00AA32AE"/>
    <w:rsid w:val="00AA596B"/>
    <w:rsid w:val="00AC41D4"/>
    <w:rsid w:val="00AC4A83"/>
    <w:rsid w:val="00AD1623"/>
    <w:rsid w:val="00AD301D"/>
    <w:rsid w:val="00AD423A"/>
    <w:rsid w:val="00AD7828"/>
    <w:rsid w:val="00AD78EC"/>
    <w:rsid w:val="00AE0666"/>
    <w:rsid w:val="00AE0B45"/>
    <w:rsid w:val="00AE5813"/>
    <w:rsid w:val="00AE6342"/>
    <w:rsid w:val="00AF718D"/>
    <w:rsid w:val="00B01F36"/>
    <w:rsid w:val="00B1178C"/>
    <w:rsid w:val="00B13E4B"/>
    <w:rsid w:val="00B15322"/>
    <w:rsid w:val="00B221D4"/>
    <w:rsid w:val="00B25362"/>
    <w:rsid w:val="00B25FA3"/>
    <w:rsid w:val="00B26C21"/>
    <w:rsid w:val="00B3158B"/>
    <w:rsid w:val="00B37076"/>
    <w:rsid w:val="00B371B8"/>
    <w:rsid w:val="00B440C9"/>
    <w:rsid w:val="00B4470C"/>
    <w:rsid w:val="00B52384"/>
    <w:rsid w:val="00B5388C"/>
    <w:rsid w:val="00B5525D"/>
    <w:rsid w:val="00B66D8D"/>
    <w:rsid w:val="00B70BA8"/>
    <w:rsid w:val="00B76686"/>
    <w:rsid w:val="00B8036D"/>
    <w:rsid w:val="00B81942"/>
    <w:rsid w:val="00B8224E"/>
    <w:rsid w:val="00B86E98"/>
    <w:rsid w:val="00BA3A5E"/>
    <w:rsid w:val="00BA48C2"/>
    <w:rsid w:val="00BA6237"/>
    <w:rsid w:val="00BA78A9"/>
    <w:rsid w:val="00BB1A2B"/>
    <w:rsid w:val="00BB31C6"/>
    <w:rsid w:val="00BC0399"/>
    <w:rsid w:val="00BC040D"/>
    <w:rsid w:val="00BC3B4E"/>
    <w:rsid w:val="00BD415E"/>
    <w:rsid w:val="00BE0CAC"/>
    <w:rsid w:val="00BE161D"/>
    <w:rsid w:val="00BF471A"/>
    <w:rsid w:val="00BF6817"/>
    <w:rsid w:val="00C005B7"/>
    <w:rsid w:val="00C01F2E"/>
    <w:rsid w:val="00C2303D"/>
    <w:rsid w:val="00C24621"/>
    <w:rsid w:val="00C24A66"/>
    <w:rsid w:val="00C2652F"/>
    <w:rsid w:val="00C3210B"/>
    <w:rsid w:val="00C374BB"/>
    <w:rsid w:val="00C43106"/>
    <w:rsid w:val="00C43383"/>
    <w:rsid w:val="00C53C3A"/>
    <w:rsid w:val="00C63F70"/>
    <w:rsid w:val="00C6641C"/>
    <w:rsid w:val="00C67DC5"/>
    <w:rsid w:val="00C71CD4"/>
    <w:rsid w:val="00C7688E"/>
    <w:rsid w:val="00C823A3"/>
    <w:rsid w:val="00C82ED7"/>
    <w:rsid w:val="00C857C1"/>
    <w:rsid w:val="00C9553A"/>
    <w:rsid w:val="00CA2F64"/>
    <w:rsid w:val="00CA4921"/>
    <w:rsid w:val="00CB2B97"/>
    <w:rsid w:val="00CB4773"/>
    <w:rsid w:val="00CC17C4"/>
    <w:rsid w:val="00CC4138"/>
    <w:rsid w:val="00CC6757"/>
    <w:rsid w:val="00CD5227"/>
    <w:rsid w:val="00CE1561"/>
    <w:rsid w:val="00CE543C"/>
    <w:rsid w:val="00CE5451"/>
    <w:rsid w:val="00CE6C46"/>
    <w:rsid w:val="00CF22FD"/>
    <w:rsid w:val="00CF77E7"/>
    <w:rsid w:val="00D02F18"/>
    <w:rsid w:val="00D06D97"/>
    <w:rsid w:val="00D11605"/>
    <w:rsid w:val="00D25660"/>
    <w:rsid w:val="00D27CA1"/>
    <w:rsid w:val="00D33D4E"/>
    <w:rsid w:val="00D34CE3"/>
    <w:rsid w:val="00D360CB"/>
    <w:rsid w:val="00D44629"/>
    <w:rsid w:val="00D455EC"/>
    <w:rsid w:val="00D473B0"/>
    <w:rsid w:val="00D523E8"/>
    <w:rsid w:val="00D638E4"/>
    <w:rsid w:val="00D67230"/>
    <w:rsid w:val="00D754AB"/>
    <w:rsid w:val="00D81006"/>
    <w:rsid w:val="00D83092"/>
    <w:rsid w:val="00D90BDD"/>
    <w:rsid w:val="00D90EBE"/>
    <w:rsid w:val="00D91E38"/>
    <w:rsid w:val="00D9482B"/>
    <w:rsid w:val="00DA1B8E"/>
    <w:rsid w:val="00DB049A"/>
    <w:rsid w:val="00DC02CA"/>
    <w:rsid w:val="00DC10AB"/>
    <w:rsid w:val="00DC7CAB"/>
    <w:rsid w:val="00DD6065"/>
    <w:rsid w:val="00DE46F0"/>
    <w:rsid w:val="00DE70E0"/>
    <w:rsid w:val="00DF47EE"/>
    <w:rsid w:val="00DF63CF"/>
    <w:rsid w:val="00DF67D1"/>
    <w:rsid w:val="00E00366"/>
    <w:rsid w:val="00E03155"/>
    <w:rsid w:val="00E05220"/>
    <w:rsid w:val="00E07507"/>
    <w:rsid w:val="00E10F07"/>
    <w:rsid w:val="00E13720"/>
    <w:rsid w:val="00E1398D"/>
    <w:rsid w:val="00E16607"/>
    <w:rsid w:val="00E20F03"/>
    <w:rsid w:val="00E21054"/>
    <w:rsid w:val="00E250DC"/>
    <w:rsid w:val="00E26040"/>
    <w:rsid w:val="00E336B1"/>
    <w:rsid w:val="00E343FF"/>
    <w:rsid w:val="00E45144"/>
    <w:rsid w:val="00E45CF9"/>
    <w:rsid w:val="00E625C5"/>
    <w:rsid w:val="00E62921"/>
    <w:rsid w:val="00E676C3"/>
    <w:rsid w:val="00E72E8E"/>
    <w:rsid w:val="00E80574"/>
    <w:rsid w:val="00E810A3"/>
    <w:rsid w:val="00E83A1E"/>
    <w:rsid w:val="00E87362"/>
    <w:rsid w:val="00E87F38"/>
    <w:rsid w:val="00E905C6"/>
    <w:rsid w:val="00E9225E"/>
    <w:rsid w:val="00E95D96"/>
    <w:rsid w:val="00E9648B"/>
    <w:rsid w:val="00EA3FFE"/>
    <w:rsid w:val="00EA4731"/>
    <w:rsid w:val="00EA51F8"/>
    <w:rsid w:val="00EA560C"/>
    <w:rsid w:val="00EB6A3C"/>
    <w:rsid w:val="00EC002A"/>
    <w:rsid w:val="00EC1D1F"/>
    <w:rsid w:val="00ED4CD1"/>
    <w:rsid w:val="00EE1606"/>
    <w:rsid w:val="00EE3D54"/>
    <w:rsid w:val="00EE7D76"/>
    <w:rsid w:val="00EF140C"/>
    <w:rsid w:val="00EF1C86"/>
    <w:rsid w:val="00EF25DF"/>
    <w:rsid w:val="00EF3CDE"/>
    <w:rsid w:val="00EF4BEB"/>
    <w:rsid w:val="00F00815"/>
    <w:rsid w:val="00F054EF"/>
    <w:rsid w:val="00F05CD0"/>
    <w:rsid w:val="00F2407B"/>
    <w:rsid w:val="00F34A35"/>
    <w:rsid w:val="00F44BDD"/>
    <w:rsid w:val="00F523EC"/>
    <w:rsid w:val="00F54487"/>
    <w:rsid w:val="00F74CB5"/>
    <w:rsid w:val="00F83585"/>
    <w:rsid w:val="00F94103"/>
    <w:rsid w:val="00FB166B"/>
    <w:rsid w:val="00FC7099"/>
    <w:rsid w:val="00FD4422"/>
    <w:rsid w:val="00FE09CB"/>
    <w:rsid w:val="00FE2E69"/>
    <w:rsid w:val="00FE5F76"/>
    <w:rsid w:val="00FF1DEE"/>
    <w:rsid w:val="00FF59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1225DA"/>
  <w15:docId w15:val="{EC212759-35C6-420F-AEF8-F96711C7C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74678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552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5525D"/>
    <w:pPr>
      <w:ind w:left="720"/>
      <w:contextualSpacing/>
    </w:pPr>
  </w:style>
  <w:style w:type="character" w:styleId="Hipercze">
    <w:name w:val="Hyperlink"/>
    <w:unhideWhenUsed/>
    <w:rsid w:val="0052669A"/>
    <w:rPr>
      <w:color w:val="0000FF"/>
      <w:u w:val="single"/>
    </w:rPr>
  </w:style>
  <w:style w:type="paragraph" w:styleId="NormalnyWeb">
    <w:name w:val="Normal (Web)"/>
    <w:basedOn w:val="Normalny"/>
    <w:rsid w:val="00AD42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AD423A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AD423A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semiHidden/>
    <w:rsid w:val="00AD423A"/>
    <w:rPr>
      <w:vertAlign w:val="superscript"/>
    </w:rPr>
  </w:style>
  <w:style w:type="paragraph" w:styleId="Stopka">
    <w:name w:val="footer"/>
    <w:basedOn w:val="Normalny"/>
    <w:link w:val="Stopka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StopkaZnak">
    <w:name w:val="Stopka Znak"/>
    <w:link w:val="Stopka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AD423A"/>
  </w:style>
  <w:style w:type="paragraph" w:styleId="Nagwek">
    <w:name w:val="header"/>
    <w:basedOn w:val="Normalny"/>
    <w:link w:val="Nagwek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agwekZnak">
    <w:name w:val="Nagłówek Znak"/>
    <w:link w:val="Nagwek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qFormat/>
    <w:rsid w:val="00AD423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0C2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A0C2C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F44BDD"/>
    <w:rPr>
      <w:sz w:val="16"/>
      <w:szCs w:val="16"/>
    </w:rPr>
  </w:style>
  <w:style w:type="paragraph" w:styleId="Tekstkomentarza">
    <w:name w:val="annotation text"/>
    <w:basedOn w:val="Normalny"/>
    <w:semiHidden/>
    <w:rsid w:val="00F44BD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F44BDD"/>
    <w:rPr>
      <w:b/>
      <w:bCs/>
    </w:rPr>
  </w:style>
  <w:style w:type="paragraph" w:styleId="Bezodstpw">
    <w:name w:val="No Spacing"/>
    <w:uiPriority w:val="1"/>
    <w:qFormat/>
    <w:rsid w:val="00ED4CD1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34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20375E-7C79-47B8-962D-6B59DFF16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293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modułu/przedmiotu</vt:lpstr>
    </vt:vector>
  </TitlesOfParts>
  <Company>Hewlett-Packard Company</Company>
  <LinksUpToDate>false</LinksUpToDate>
  <CharactersWithSpaces>2053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modułu/przedmiotu</dc:title>
  <dc:creator>Danusia</dc:creator>
  <cp:lastModifiedBy>Elżbieta Soczewica</cp:lastModifiedBy>
  <cp:revision>5</cp:revision>
  <cp:lastPrinted>2020-01-30T11:13:00Z</cp:lastPrinted>
  <dcterms:created xsi:type="dcterms:W3CDTF">2020-02-18T10:44:00Z</dcterms:created>
  <dcterms:modified xsi:type="dcterms:W3CDTF">2020-06-03T09:15:00Z</dcterms:modified>
</cp:coreProperties>
</file>